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微软雅黑" w:hAnsi="微软雅黑" w:eastAsia="微软雅黑"/>
          <w:b/>
          <w:i w:val="0"/>
          <w:caps w:val="0"/>
          <w:spacing w:val="0"/>
          <w:w w:val="100"/>
          <w:sz w:val="44"/>
        </w:rPr>
      </w:pPr>
      <w:r>
        <w:rPr>
          <w:rFonts w:hint="eastAsia" w:ascii="微软雅黑" w:hAnsi="微软雅黑" w:eastAsia="微软雅黑"/>
          <w:b/>
          <w:i w:val="0"/>
          <w:caps w:val="0"/>
          <w:spacing w:val="0"/>
          <w:w w:val="100"/>
          <w:sz w:val="44"/>
        </w:rPr>
        <w:t>中国司法警察新闻个人简历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</w:rPr>
        <w:t>编号：                                           填表日期：    年    月    日</w:t>
      </w:r>
    </w:p>
    <w:tbl>
      <w:tblPr>
        <w:tblStyle w:val="4"/>
        <w:tblW w:w="9747" w:type="dxa"/>
        <w:tblInd w:w="-7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172"/>
        <w:gridCol w:w="1221"/>
        <w:gridCol w:w="1215"/>
        <w:gridCol w:w="1371"/>
        <w:gridCol w:w="1400"/>
        <w:gridCol w:w="142"/>
        <w:gridCol w:w="393"/>
        <w:gridCol w:w="1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姓  名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性  别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出生年月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5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color w:val="FF000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FF0000"/>
                <w:spacing w:val="0"/>
                <w:w w:val="100"/>
                <w:sz w:val="21"/>
              </w:rPr>
              <w:t>照片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color w:val="FF0000"/>
                <w:spacing w:val="0"/>
                <w:w w:val="100"/>
                <w:sz w:val="21"/>
              </w:rPr>
              <w:t>必贴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婚  否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民  族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政治面貌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身  高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体  重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视 力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外语等级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驾  照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计算机等级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5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联系方式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邮箱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 xml:space="preserve">身份证号  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户籍</w:t>
            </w:r>
          </w:p>
        </w:tc>
        <w:tc>
          <w:tcPr>
            <w:tcW w:w="35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9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999999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/>
                <w:i w:val="0"/>
                <w:caps w:val="0"/>
                <w:spacing w:val="0"/>
                <w:w w:val="100"/>
                <w:sz w:val="21"/>
              </w:rPr>
              <w:t>教育/培训经历（从最高学历开始）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起止时间</w:t>
            </w: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学校/教育机构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专业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学历、学位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教育方式</w:t>
            </w:r>
          </w:p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统招/自考/成教等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36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9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999999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/>
                <w:i w:val="0"/>
                <w:caps w:val="0"/>
                <w:spacing w:val="0"/>
                <w:w w:val="100"/>
                <w:sz w:val="21"/>
              </w:rPr>
              <w:t>工作/实习/实践经历（从最近时间开始）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开始时间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截止时间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单位名称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部门与岗位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exact"/>
        </w:trPr>
        <w:tc>
          <w:tcPr>
            <w:tcW w:w="9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6A6A6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/>
                <w:i w:val="0"/>
                <w:caps w:val="0"/>
                <w:spacing w:val="0"/>
                <w:w w:val="100"/>
                <w:sz w:val="21"/>
              </w:rPr>
              <w:t>校园活动/任职（从最近时间开始）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开始时间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截止时间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组织名称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部门与岗位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exact"/>
        </w:trPr>
        <w:tc>
          <w:tcPr>
            <w:tcW w:w="97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6A6A6"/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/>
                <w:i w:val="0"/>
                <w:caps w:val="0"/>
                <w:spacing w:val="0"/>
                <w:w w:val="100"/>
                <w:sz w:val="21"/>
              </w:rPr>
              <w:t>项目/学术/课题经历（从最近时间开始）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开始时间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截止时间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项目/学术/课题名称</w:t>
            </w: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岗位与职责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证明人及联系电话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2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奖惩情况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技能证书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  <w:t>其它</w:t>
            </w:r>
          </w:p>
        </w:tc>
        <w:tc>
          <w:tcPr>
            <w:tcW w:w="850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8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1"/>
              </w:rPr>
            </w:pPr>
          </w:p>
        </w:tc>
      </w:tr>
    </w:tbl>
    <w:p>
      <w:pPr>
        <w:snapToGrid/>
        <w:spacing w:before="0" w:beforeAutospacing="0" w:after="0" w:afterAutospacing="0" w:line="280" w:lineRule="exact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1"/>
        </w:rPr>
      </w:pPr>
    </w:p>
    <w:p>
      <w:pPr>
        <w:snapToGrid/>
        <w:spacing w:before="0" w:beforeAutospacing="0" w:after="0" w:afterAutospacing="0" w:line="240" w:lineRule="auto"/>
        <w:ind w:firstLine="400" w:firstLineChars="200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0"/>
          <w:szCs w:val="18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0"/>
          <w:szCs w:val="18"/>
        </w:rPr>
        <w:t>注：1、每项空格尽可能详细填写，凸显自身求职优势。</w:t>
      </w:r>
    </w:p>
    <w:p>
      <w:pPr>
        <w:snapToGrid/>
        <w:spacing w:before="0" w:beforeAutospacing="0" w:after="0" w:afterAutospacing="0" w:line="240" w:lineRule="auto"/>
        <w:ind w:left="839" w:leftChars="466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0"/>
          <w:szCs w:val="18"/>
        </w:rPr>
      </w:pPr>
      <w:r>
        <w:rPr>
          <w:rFonts w:hint="eastAsia" w:ascii="仿宋_GB2312" w:eastAsia="仿宋_GB2312"/>
          <w:b w:val="0"/>
          <w:i w:val="0"/>
          <w:caps w:val="0"/>
          <w:spacing w:val="0"/>
          <w:w w:val="100"/>
          <w:sz w:val="20"/>
          <w:szCs w:val="18"/>
        </w:rPr>
        <w:t>2、每份表格需在相片粘贴处粘贴电子相片。</w:t>
      </w:r>
    </w:p>
    <w:p>
      <w:pPr>
        <w:snapToGrid/>
        <w:spacing w:before="0" w:beforeAutospacing="0" w:after="0" w:afterAutospacing="0" w:line="240" w:lineRule="auto"/>
        <w:ind w:left="839" w:leftChars="466"/>
        <w:jc w:val="both"/>
        <w:textAlignment w:val="baseline"/>
        <w:rPr>
          <w:rFonts w:hint="eastAsia" w:ascii="仿宋_GB2312" w:eastAsia="仿宋_GB2312"/>
          <w:b w:val="0"/>
          <w:i w:val="0"/>
          <w:caps w:val="0"/>
          <w:spacing w:val="0"/>
          <w:w w:val="100"/>
          <w:sz w:val="20"/>
          <w:szCs w:val="18"/>
        </w:rPr>
      </w:pPr>
      <w:r>
        <w:rPr>
          <w:rFonts w:hint="eastAsia" w:ascii="仿宋_GB2312" w:eastAsia="仿宋_GB2312"/>
          <w:b/>
          <w:i w:val="0"/>
          <w:caps w:val="0"/>
          <w:color w:val="FF0000"/>
          <w:spacing w:val="0"/>
          <w:w w:val="100"/>
          <w:sz w:val="22"/>
          <w:szCs w:val="18"/>
        </w:rPr>
        <w:t>3、WORD请以“姓名+学校+专业+毕业年份”命名</w:t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18"/>
          <w:szCs w:val="18"/>
        </w:rPr>
      </w:pPr>
    </w:p>
    <w:sectPr>
      <w:pgSz w:w="12240" w:h="15840"/>
      <w:pgMar w:top="720" w:right="144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YzEyMDU2MDhmMWY2MWU1ZjJlZmM3ZWM2M2FiNTQifQ=="/>
  </w:docVars>
  <w:rsids>
    <w:rsidRoot w:val="00172A27"/>
    <w:rsid w:val="2E741024"/>
    <w:rsid w:val="3F8D217E"/>
    <w:rsid w:val="5FF1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宋体" w:hAnsi="宋体" w:eastAsia="宋体" w:cstheme="minorBidi"/>
      <w:sz w:val="18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sz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2019-10-08T02:42:00Z</dcterms:created>
  <dc:creator>♛單哘綫℡</dc:creator>
  <cp:lastModifiedBy>丁会义-记账审计评估13381268887</cp:lastModifiedBy>
  <dcterms:modified xsi:type="dcterms:W3CDTF">2022-06-28T03:50:04Z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B94A2E2B55D642A687F8D65533A97884</vt:lpwstr>
  </property>
</Properties>
</file>